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 xml:space="preserve">OSNOVNA ŠKOLA RUDE </w:t>
      </w: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 xml:space="preserve">Rude 93 </w:t>
      </w: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 xml:space="preserve">10430 SAMOBOR </w:t>
      </w:r>
    </w:p>
    <w:p w:rsidR="006A7E6F" w:rsidRPr="00E456E8" w:rsidRDefault="00D82D24" w:rsidP="006A7E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 w:rsidR="006B0505" w:rsidRPr="006B0505">
        <w:rPr>
          <w:rFonts w:ascii="Arial" w:hAnsi="Arial" w:cs="Arial"/>
          <w:lang w:val="pl-PL"/>
        </w:rPr>
        <w:t xml:space="preserve"> </w:t>
      </w:r>
      <w:r w:rsidR="00A951A7">
        <w:rPr>
          <w:rFonts w:ascii="Arial" w:hAnsi="Arial" w:cs="Arial"/>
          <w:sz w:val="24"/>
          <w:szCs w:val="24"/>
          <w:lang w:val="pl-PL"/>
        </w:rPr>
        <w:t>007-05/23</w:t>
      </w:r>
      <w:r w:rsidR="006B0505" w:rsidRPr="006B0505">
        <w:rPr>
          <w:rFonts w:ascii="Arial" w:hAnsi="Arial" w:cs="Arial"/>
          <w:sz w:val="24"/>
          <w:szCs w:val="24"/>
          <w:lang w:val="pl-PL"/>
        </w:rPr>
        <w:t>-01/</w:t>
      </w:r>
      <w:r w:rsidR="00F3474E">
        <w:rPr>
          <w:rFonts w:ascii="Arial" w:hAnsi="Arial" w:cs="Arial"/>
          <w:sz w:val="24"/>
          <w:szCs w:val="24"/>
          <w:lang w:val="pl-PL"/>
        </w:rPr>
        <w:t>6</w:t>
      </w:r>
    </w:p>
    <w:p w:rsidR="006A7E6F" w:rsidRPr="00E456E8" w:rsidRDefault="00A951A7" w:rsidP="006A7E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238-</w:t>
      </w:r>
      <w:r w:rsidR="006A7E6F" w:rsidRPr="00E456E8">
        <w:rPr>
          <w:rFonts w:ascii="Arial" w:hAnsi="Arial" w:cs="Arial"/>
          <w:sz w:val="24"/>
          <w:szCs w:val="24"/>
        </w:rPr>
        <w:t>27-16-2</w:t>
      </w:r>
      <w:r>
        <w:rPr>
          <w:rFonts w:ascii="Arial" w:hAnsi="Arial" w:cs="Arial"/>
          <w:sz w:val="24"/>
          <w:szCs w:val="24"/>
        </w:rPr>
        <w:t>3</w:t>
      </w:r>
      <w:r w:rsidR="006A7E6F" w:rsidRPr="00E456E8">
        <w:rPr>
          <w:rFonts w:ascii="Arial" w:hAnsi="Arial" w:cs="Arial"/>
          <w:sz w:val="24"/>
          <w:szCs w:val="24"/>
        </w:rPr>
        <w:t xml:space="preserve">-1 </w:t>
      </w:r>
    </w:p>
    <w:p w:rsidR="006A7E6F" w:rsidRPr="00E456E8" w:rsidRDefault="00D82D24" w:rsidP="006A7E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Rude, </w:t>
      </w:r>
      <w:r w:rsidR="00F3474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F3474E">
        <w:rPr>
          <w:rFonts w:ascii="Arial" w:hAnsi="Arial" w:cs="Arial"/>
          <w:sz w:val="24"/>
          <w:szCs w:val="24"/>
        </w:rPr>
        <w:t>9</w:t>
      </w:r>
      <w:r w:rsidR="006A7E6F" w:rsidRPr="00E456E8">
        <w:rPr>
          <w:rFonts w:ascii="Arial" w:hAnsi="Arial" w:cs="Arial"/>
          <w:sz w:val="24"/>
          <w:szCs w:val="24"/>
        </w:rPr>
        <w:t>.202</w:t>
      </w:r>
      <w:r w:rsidR="00A951A7">
        <w:rPr>
          <w:rFonts w:ascii="Arial" w:hAnsi="Arial" w:cs="Arial"/>
          <w:sz w:val="24"/>
          <w:szCs w:val="24"/>
        </w:rPr>
        <w:t>3</w:t>
      </w:r>
      <w:r w:rsidR="006A7E6F" w:rsidRPr="00E456E8">
        <w:rPr>
          <w:rFonts w:ascii="Arial" w:hAnsi="Arial" w:cs="Arial"/>
          <w:sz w:val="24"/>
          <w:szCs w:val="24"/>
        </w:rPr>
        <w:t>.</w:t>
      </w: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</w:p>
    <w:p w:rsidR="006A7E6F" w:rsidRPr="00E456E8" w:rsidRDefault="006A7E6F" w:rsidP="00BE24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>Na temelju članka 107. stavka 9. Zakona o odgoju i obrazovanju u osnovnoj i srednjoj školi ( Narodne novine broj 87/08, 86/09, 92/10, 105/10, 90/11, 16/12, 86/12, 94/13, 152/14, 7/17, 68/18, 98/19</w:t>
      </w:r>
      <w:r w:rsidR="00F40818">
        <w:rPr>
          <w:rFonts w:ascii="Arial" w:hAnsi="Arial" w:cs="Arial"/>
          <w:sz w:val="24"/>
          <w:szCs w:val="24"/>
        </w:rPr>
        <w:t>,</w:t>
      </w:r>
      <w:r w:rsidR="006D0D50">
        <w:rPr>
          <w:rFonts w:ascii="Arial" w:hAnsi="Arial" w:cs="Arial"/>
          <w:sz w:val="24"/>
          <w:szCs w:val="24"/>
        </w:rPr>
        <w:t xml:space="preserve"> </w:t>
      </w:r>
      <w:r w:rsidR="00F40818">
        <w:rPr>
          <w:rFonts w:ascii="Arial" w:hAnsi="Arial" w:cs="Arial"/>
          <w:sz w:val="24"/>
          <w:szCs w:val="24"/>
        </w:rPr>
        <w:t>64/20</w:t>
      </w:r>
      <w:r w:rsidR="002079B8">
        <w:rPr>
          <w:rFonts w:ascii="Arial" w:hAnsi="Arial" w:cs="Arial"/>
          <w:sz w:val="24"/>
          <w:szCs w:val="24"/>
        </w:rPr>
        <w:t>, 151/22</w:t>
      </w:r>
      <w:r w:rsidRPr="00E456E8">
        <w:rPr>
          <w:rFonts w:ascii="Arial" w:hAnsi="Arial" w:cs="Arial"/>
          <w:sz w:val="24"/>
          <w:szCs w:val="24"/>
        </w:rPr>
        <w:t>) i član</w:t>
      </w:r>
      <w:r w:rsidR="00BE24E1">
        <w:rPr>
          <w:rFonts w:ascii="Arial" w:hAnsi="Arial" w:cs="Arial"/>
          <w:sz w:val="24"/>
          <w:szCs w:val="24"/>
        </w:rPr>
        <w:t xml:space="preserve">ka </w:t>
      </w:r>
      <w:r w:rsidR="00333806">
        <w:rPr>
          <w:rFonts w:ascii="Arial" w:hAnsi="Arial" w:cs="Arial"/>
          <w:sz w:val="24"/>
          <w:szCs w:val="24"/>
        </w:rPr>
        <w:t>8</w:t>
      </w:r>
      <w:r w:rsidRPr="00E456E8">
        <w:rPr>
          <w:rFonts w:ascii="Arial" w:hAnsi="Arial" w:cs="Arial"/>
          <w:sz w:val="24"/>
          <w:szCs w:val="24"/>
        </w:rPr>
        <w:t xml:space="preserve">., </w:t>
      </w:r>
      <w:r w:rsidR="00333806">
        <w:rPr>
          <w:rFonts w:ascii="Arial" w:hAnsi="Arial" w:cs="Arial"/>
          <w:sz w:val="24"/>
          <w:szCs w:val="24"/>
        </w:rPr>
        <w:t>stavka 4.</w:t>
      </w:r>
      <w:r w:rsidRPr="00E456E8">
        <w:rPr>
          <w:rFonts w:ascii="Arial" w:hAnsi="Arial" w:cs="Arial"/>
          <w:sz w:val="24"/>
          <w:szCs w:val="24"/>
        </w:rPr>
        <w:t xml:space="preserve"> Pravilnika o načinu i postupku zapošljavanja u Osnovnoj školi </w:t>
      </w:r>
      <w:r w:rsidR="00C60E49">
        <w:rPr>
          <w:rFonts w:ascii="Arial" w:hAnsi="Arial" w:cs="Arial"/>
          <w:sz w:val="24"/>
          <w:szCs w:val="24"/>
        </w:rPr>
        <w:t>Rude, Povjerenstvo za procjenu i vrednovanje kandidata za zapošljavanje</w:t>
      </w:r>
      <w:r w:rsidRPr="00E456E8">
        <w:rPr>
          <w:rFonts w:ascii="Arial" w:hAnsi="Arial" w:cs="Arial"/>
          <w:sz w:val="24"/>
          <w:szCs w:val="24"/>
        </w:rPr>
        <w:t xml:space="preserve"> upućuje: </w:t>
      </w: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</w:p>
    <w:p w:rsidR="006A7E6F" w:rsidRPr="00E456E8" w:rsidRDefault="00C60E49" w:rsidP="006A7E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POZIV ZA PROCJENU</w:t>
      </w:r>
      <w:r w:rsidR="00A12494">
        <w:rPr>
          <w:rFonts w:ascii="Arial" w:hAnsi="Arial" w:cs="Arial"/>
          <w:b/>
          <w:sz w:val="24"/>
          <w:szCs w:val="24"/>
        </w:rPr>
        <w:t xml:space="preserve"> I VREDNOVANJE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KANDIDATA ZA ZAPOŠLJAVANJE</w:t>
      </w: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</w:p>
    <w:p w:rsidR="006A7E6F" w:rsidRPr="00E456E8" w:rsidRDefault="006A7E6F" w:rsidP="006238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>Kandidatima koji ispunjavaju uvjete iz natječaja i koji su pravodobno dostavili traženu (potpunu) dokumentaciju uz prij</w:t>
      </w:r>
      <w:r w:rsidR="00A951A7">
        <w:rPr>
          <w:rFonts w:ascii="Arial" w:hAnsi="Arial" w:cs="Arial"/>
          <w:sz w:val="24"/>
          <w:szCs w:val="24"/>
        </w:rPr>
        <w:t>avu na natječaj za radno mjesto učitelj</w:t>
      </w:r>
      <w:r w:rsidR="00825CFA">
        <w:rPr>
          <w:rFonts w:ascii="Arial" w:hAnsi="Arial" w:cs="Arial"/>
          <w:sz w:val="24"/>
          <w:szCs w:val="24"/>
        </w:rPr>
        <w:t>a/ice</w:t>
      </w:r>
      <w:r w:rsidR="00F3474E">
        <w:rPr>
          <w:rFonts w:ascii="Arial" w:hAnsi="Arial" w:cs="Arial"/>
          <w:sz w:val="24"/>
          <w:szCs w:val="24"/>
        </w:rPr>
        <w:t xml:space="preserve"> tehničke kulture</w:t>
      </w:r>
      <w:r w:rsidR="00D82D24">
        <w:rPr>
          <w:rFonts w:ascii="Arial" w:hAnsi="Arial" w:cs="Arial"/>
          <w:sz w:val="24"/>
          <w:szCs w:val="24"/>
        </w:rPr>
        <w:t xml:space="preserve">, 1 izvršitelj na </w:t>
      </w:r>
      <w:r w:rsidR="00BE24E1">
        <w:rPr>
          <w:rFonts w:ascii="Arial" w:hAnsi="Arial" w:cs="Arial"/>
          <w:sz w:val="24"/>
          <w:szCs w:val="24"/>
        </w:rPr>
        <w:t>ne</w:t>
      </w:r>
      <w:r w:rsidR="00D82D24">
        <w:rPr>
          <w:rFonts w:ascii="Arial" w:hAnsi="Arial" w:cs="Arial"/>
          <w:sz w:val="24"/>
          <w:szCs w:val="24"/>
        </w:rPr>
        <w:t xml:space="preserve">određeno </w:t>
      </w:r>
      <w:r w:rsidR="00A951A7">
        <w:rPr>
          <w:rFonts w:ascii="Arial" w:hAnsi="Arial" w:cs="Arial"/>
          <w:sz w:val="24"/>
          <w:szCs w:val="24"/>
        </w:rPr>
        <w:t>ne</w:t>
      </w:r>
      <w:r w:rsidRPr="00E456E8">
        <w:rPr>
          <w:rFonts w:ascii="Arial" w:hAnsi="Arial" w:cs="Arial"/>
          <w:sz w:val="24"/>
          <w:szCs w:val="24"/>
        </w:rPr>
        <w:t xml:space="preserve">puno radno vrijeme </w:t>
      </w:r>
      <w:r w:rsidR="00BE24E1">
        <w:rPr>
          <w:rFonts w:ascii="Arial" w:hAnsi="Arial" w:cs="Arial"/>
          <w:sz w:val="24"/>
          <w:szCs w:val="24"/>
        </w:rPr>
        <w:t>(</w:t>
      </w:r>
      <w:r w:rsidR="00F3474E">
        <w:rPr>
          <w:rFonts w:ascii="Arial" w:hAnsi="Arial" w:cs="Arial"/>
          <w:sz w:val="24"/>
          <w:szCs w:val="24"/>
        </w:rPr>
        <w:t>9</w:t>
      </w:r>
      <w:r w:rsidR="00BE24E1">
        <w:rPr>
          <w:rFonts w:ascii="Arial" w:hAnsi="Arial" w:cs="Arial"/>
          <w:sz w:val="24"/>
          <w:szCs w:val="24"/>
        </w:rPr>
        <w:t xml:space="preserve"> sati tjedno) </w:t>
      </w:r>
      <w:r w:rsidRPr="00E456E8">
        <w:rPr>
          <w:rFonts w:ascii="Arial" w:hAnsi="Arial" w:cs="Arial"/>
          <w:sz w:val="24"/>
          <w:szCs w:val="24"/>
        </w:rPr>
        <w:t>koji je objavljen na mrežnim stranicama i oglasnim pločama Hrvatskog zavoda za zapošljavanje te mrežnoj stranici i oglasnoj plo</w:t>
      </w:r>
      <w:r w:rsidR="00F3474E">
        <w:rPr>
          <w:rFonts w:ascii="Arial" w:hAnsi="Arial" w:cs="Arial"/>
          <w:sz w:val="24"/>
          <w:szCs w:val="24"/>
        </w:rPr>
        <w:t>či Osnovne škole Rude, dana 23</w:t>
      </w:r>
      <w:r w:rsidRPr="00E456E8">
        <w:rPr>
          <w:rFonts w:ascii="Arial" w:hAnsi="Arial" w:cs="Arial"/>
          <w:sz w:val="24"/>
          <w:szCs w:val="24"/>
        </w:rPr>
        <w:t xml:space="preserve">. </w:t>
      </w:r>
      <w:r w:rsidR="00BE24E1">
        <w:rPr>
          <w:rFonts w:ascii="Arial" w:hAnsi="Arial" w:cs="Arial"/>
          <w:sz w:val="24"/>
          <w:szCs w:val="24"/>
        </w:rPr>
        <w:t>kolovoza</w:t>
      </w:r>
      <w:r w:rsidRPr="00E456E8">
        <w:rPr>
          <w:rFonts w:ascii="Arial" w:hAnsi="Arial" w:cs="Arial"/>
          <w:sz w:val="24"/>
          <w:szCs w:val="24"/>
        </w:rPr>
        <w:t xml:space="preserve">  202</w:t>
      </w:r>
      <w:r w:rsidR="00A951A7">
        <w:rPr>
          <w:rFonts w:ascii="Arial" w:hAnsi="Arial" w:cs="Arial"/>
          <w:sz w:val="24"/>
          <w:szCs w:val="24"/>
        </w:rPr>
        <w:t>3</w:t>
      </w:r>
      <w:r w:rsidRPr="00E456E8">
        <w:rPr>
          <w:rFonts w:ascii="Arial" w:hAnsi="Arial" w:cs="Arial"/>
          <w:sz w:val="24"/>
          <w:szCs w:val="24"/>
        </w:rPr>
        <w:t xml:space="preserve">. godine. </w:t>
      </w:r>
    </w:p>
    <w:p w:rsidR="006A7E6F" w:rsidRPr="00E456E8" w:rsidRDefault="006A7E6F" w:rsidP="006238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E6F" w:rsidRPr="00E456E8" w:rsidRDefault="00E456E8" w:rsidP="006238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>Usmena</w:t>
      </w:r>
      <w:r w:rsidR="006A7E6F" w:rsidRPr="00E456E8">
        <w:rPr>
          <w:rFonts w:ascii="Arial" w:hAnsi="Arial" w:cs="Arial"/>
          <w:sz w:val="24"/>
          <w:szCs w:val="24"/>
        </w:rPr>
        <w:t xml:space="preserve"> procjena odnosno </w:t>
      </w:r>
      <w:r w:rsidRPr="00E456E8">
        <w:rPr>
          <w:rFonts w:ascii="Arial" w:hAnsi="Arial" w:cs="Arial"/>
          <w:sz w:val="24"/>
          <w:szCs w:val="24"/>
        </w:rPr>
        <w:t>usmeno</w:t>
      </w:r>
      <w:r w:rsidR="006A7E6F" w:rsidRPr="00E456E8">
        <w:rPr>
          <w:rFonts w:ascii="Arial" w:hAnsi="Arial" w:cs="Arial"/>
          <w:sz w:val="24"/>
          <w:szCs w:val="24"/>
        </w:rPr>
        <w:t xml:space="preserve"> testiranje provodi se s kandidatima prijavljenim na natječaj koji ispunjavaju uvjete iz natječaja i koji su pravodobno dostavili svu traženu (potpunu) dokumentaciju uz vlastoručno potpisanu prijavu na natječaj, a o čemu će, zbog zaštite osobnih podataka, biti obaviješteni elektroničkim putem na e-mail adresu naznačenu u prijavi na natječaj. </w:t>
      </w:r>
    </w:p>
    <w:p w:rsidR="006A7E6F" w:rsidRPr="00E456E8" w:rsidRDefault="006A7E6F" w:rsidP="006238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E6F" w:rsidRPr="00E456E8" w:rsidRDefault="00E456E8" w:rsidP="006238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 xml:space="preserve">Usmena </w:t>
      </w:r>
      <w:r w:rsidR="006A7E6F" w:rsidRPr="00E456E8">
        <w:rPr>
          <w:rFonts w:ascii="Arial" w:hAnsi="Arial" w:cs="Arial"/>
          <w:sz w:val="24"/>
          <w:szCs w:val="24"/>
        </w:rPr>
        <w:t xml:space="preserve">provjera odnosno </w:t>
      </w:r>
      <w:r w:rsidRPr="00E456E8">
        <w:rPr>
          <w:rFonts w:ascii="Arial" w:hAnsi="Arial" w:cs="Arial"/>
          <w:sz w:val="24"/>
          <w:szCs w:val="24"/>
        </w:rPr>
        <w:t>usmeno</w:t>
      </w:r>
      <w:r w:rsidR="006A7E6F" w:rsidRPr="00E456E8">
        <w:rPr>
          <w:rFonts w:ascii="Arial" w:hAnsi="Arial" w:cs="Arial"/>
          <w:sz w:val="24"/>
          <w:szCs w:val="24"/>
        </w:rPr>
        <w:t xml:space="preserve"> testiranje provest će se </w:t>
      </w:r>
      <w:r w:rsidR="00623873">
        <w:rPr>
          <w:rFonts w:ascii="Arial" w:hAnsi="Arial" w:cs="Arial"/>
          <w:sz w:val="24"/>
          <w:szCs w:val="24"/>
        </w:rPr>
        <w:t>u skladu</w:t>
      </w:r>
      <w:r w:rsidR="00623873" w:rsidRPr="00623873">
        <w:rPr>
          <w:rFonts w:ascii="Arial" w:hAnsi="Arial" w:cs="Arial"/>
          <w:sz w:val="24"/>
          <w:szCs w:val="24"/>
        </w:rPr>
        <w:t xml:space="preserve"> </w:t>
      </w:r>
      <w:r w:rsidR="00623873">
        <w:rPr>
          <w:rFonts w:ascii="Arial" w:hAnsi="Arial" w:cs="Arial"/>
          <w:sz w:val="24"/>
          <w:szCs w:val="24"/>
        </w:rPr>
        <w:t xml:space="preserve">s </w:t>
      </w:r>
      <w:r w:rsidR="00623873" w:rsidRPr="00E456E8">
        <w:rPr>
          <w:rFonts w:ascii="Arial" w:hAnsi="Arial" w:cs="Arial"/>
          <w:sz w:val="24"/>
          <w:szCs w:val="24"/>
        </w:rPr>
        <w:t>član</w:t>
      </w:r>
      <w:r w:rsidR="00623873">
        <w:rPr>
          <w:rFonts w:ascii="Arial" w:hAnsi="Arial" w:cs="Arial"/>
          <w:sz w:val="24"/>
          <w:szCs w:val="24"/>
        </w:rPr>
        <w:t xml:space="preserve">kom </w:t>
      </w:r>
      <w:r w:rsidR="00623873" w:rsidRPr="00E456E8">
        <w:rPr>
          <w:rFonts w:ascii="Arial" w:hAnsi="Arial" w:cs="Arial"/>
          <w:sz w:val="24"/>
          <w:szCs w:val="24"/>
        </w:rPr>
        <w:t xml:space="preserve">8., </w:t>
      </w:r>
      <w:r w:rsidR="00623873">
        <w:rPr>
          <w:rFonts w:ascii="Arial" w:hAnsi="Arial" w:cs="Arial"/>
          <w:sz w:val="24"/>
          <w:szCs w:val="24"/>
        </w:rPr>
        <w:t>stavak 4.</w:t>
      </w:r>
      <w:r w:rsidR="00623873" w:rsidRPr="00E456E8">
        <w:rPr>
          <w:rFonts w:ascii="Arial" w:hAnsi="Arial" w:cs="Arial"/>
          <w:sz w:val="24"/>
          <w:szCs w:val="24"/>
        </w:rPr>
        <w:t xml:space="preserve"> Pravilnika o načinu i postupku zapošljavanja u Osnovnoj školi Rude</w:t>
      </w:r>
      <w:r w:rsidR="00623873">
        <w:rPr>
          <w:rFonts w:ascii="Arial" w:hAnsi="Arial" w:cs="Arial"/>
          <w:sz w:val="24"/>
          <w:szCs w:val="24"/>
        </w:rPr>
        <w:t>, a razgovor</w:t>
      </w:r>
      <w:r w:rsidR="00F40818">
        <w:rPr>
          <w:rFonts w:ascii="Arial" w:hAnsi="Arial" w:cs="Arial"/>
          <w:sz w:val="24"/>
          <w:szCs w:val="24"/>
        </w:rPr>
        <w:t xml:space="preserve"> odnosno intervju</w:t>
      </w:r>
      <w:r w:rsidR="00623873">
        <w:rPr>
          <w:rFonts w:ascii="Arial" w:hAnsi="Arial" w:cs="Arial"/>
          <w:sz w:val="24"/>
          <w:szCs w:val="24"/>
        </w:rPr>
        <w:t xml:space="preserve"> može obuhvaćati procjenu sposobnosti, izražavanja, znanja stranih jezika, vještina, profesionalnih ciljeva i interesa te motivacije za rad.</w:t>
      </w:r>
    </w:p>
    <w:p w:rsidR="006A7E6F" w:rsidRPr="00E456E8" w:rsidRDefault="006A7E6F" w:rsidP="006238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</w:p>
    <w:p w:rsidR="006A7E6F" w:rsidRDefault="006A7E6F" w:rsidP="003B29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 xml:space="preserve">Pozivaju se svi kandidati prisustvovati procjeni odnosno </w:t>
      </w:r>
      <w:r w:rsidR="00E456E8">
        <w:rPr>
          <w:rFonts w:ascii="Arial" w:hAnsi="Arial" w:cs="Arial"/>
          <w:sz w:val="24"/>
          <w:szCs w:val="24"/>
        </w:rPr>
        <w:t>testiranju koj</w:t>
      </w:r>
      <w:r w:rsidR="00F40818">
        <w:rPr>
          <w:rFonts w:ascii="Arial" w:hAnsi="Arial" w:cs="Arial"/>
          <w:sz w:val="24"/>
          <w:szCs w:val="24"/>
        </w:rPr>
        <w:t>e</w:t>
      </w:r>
      <w:r w:rsidR="00E456E8">
        <w:rPr>
          <w:rFonts w:ascii="Arial" w:hAnsi="Arial" w:cs="Arial"/>
          <w:sz w:val="24"/>
          <w:szCs w:val="24"/>
        </w:rPr>
        <w:t xml:space="preserve"> će se o</w:t>
      </w:r>
      <w:r w:rsidR="001F26BF">
        <w:rPr>
          <w:rFonts w:ascii="Arial" w:hAnsi="Arial" w:cs="Arial"/>
          <w:sz w:val="24"/>
          <w:szCs w:val="24"/>
        </w:rPr>
        <w:t xml:space="preserve">držati </w:t>
      </w:r>
      <w:r w:rsidR="00A951A7">
        <w:rPr>
          <w:rFonts w:ascii="Arial" w:hAnsi="Arial" w:cs="Arial"/>
          <w:b/>
          <w:sz w:val="24"/>
          <w:szCs w:val="24"/>
        </w:rPr>
        <w:t>4</w:t>
      </w:r>
      <w:r w:rsidR="009B4AB5">
        <w:rPr>
          <w:rFonts w:ascii="Arial" w:hAnsi="Arial" w:cs="Arial"/>
          <w:b/>
          <w:sz w:val="24"/>
          <w:szCs w:val="24"/>
        </w:rPr>
        <w:t>.</w:t>
      </w:r>
      <w:r w:rsidR="00A951A7">
        <w:rPr>
          <w:rFonts w:ascii="Arial" w:hAnsi="Arial" w:cs="Arial"/>
          <w:b/>
          <w:sz w:val="24"/>
          <w:szCs w:val="24"/>
        </w:rPr>
        <w:t>9</w:t>
      </w:r>
      <w:r w:rsidR="00D82D24">
        <w:rPr>
          <w:rFonts w:ascii="Arial" w:hAnsi="Arial" w:cs="Arial"/>
          <w:b/>
          <w:sz w:val="24"/>
          <w:szCs w:val="24"/>
        </w:rPr>
        <w:t>.202</w:t>
      </w:r>
      <w:r w:rsidR="00A951A7">
        <w:rPr>
          <w:rFonts w:ascii="Arial" w:hAnsi="Arial" w:cs="Arial"/>
          <w:b/>
          <w:sz w:val="24"/>
          <w:szCs w:val="24"/>
        </w:rPr>
        <w:t>3</w:t>
      </w:r>
      <w:r w:rsidR="00D82D24">
        <w:rPr>
          <w:rFonts w:ascii="Arial" w:hAnsi="Arial" w:cs="Arial"/>
          <w:b/>
          <w:sz w:val="24"/>
          <w:szCs w:val="24"/>
        </w:rPr>
        <w:t>.</w:t>
      </w:r>
      <w:r w:rsidR="00F3474E">
        <w:rPr>
          <w:rFonts w:ascii="Arial" w:hAnsi="Arial" w:cs="Arial"/>
          <w:b/>
          <w:sz w:val="24"/>
          <w:szCs w:val="24"/>
        </w:rPr>
        <w:t xml:space="preserve"> s početkom od 13,00</w:t>
      </w:r>
      <w:r w:rsidR="00CF2930">
        <w:rPr>
          <w:rFonts w:ascii="Arial" w:hAnsi="Arial" w:cs="Arial"/>
          <w:b/>
          <w:sz w:val="24"/>
          <w:szCs w:val="24"/>
        </w:rPr>
        <w:t xml:space="preserve"> sati</w:t>
      </w:r>
      <w:r w:rsidR="00A951A7">
        <w:rPr>
          <w:rFonts w:ascii="Arial" w:hAnsi="Arial" w:cs="Arial"/>
          <w:b/>
          <w:sz w:val="24"/>
          <w:szCs w:val="24"/>
        </w:rPr>
        <w:t xml:space="preserve"> u </w:t>
      </w:r>
      <w:r w:rsidRPr="001F26BF">
        <w:rPr>
          <w:rFonts w:ascii="Arial" w:hAnsi="Arial" w:cs="Arial"/>
          <w:b/>
          <w:sz w:val="24"/>
          <w:szCs w:val="24"/>
        </w:rPr>
        <w:t xml:space="preserve">Osnovnoj školi Rude, Rude 93, u </w:t>
      </w:r>
      <w:r w:rsidR="00E456E8" w:rsidRPr="001F26BF">
        <w:rPr>
          <w:rFonts w:ascii="Arial" w:hAnsi="Arial" w:cs="Arial"/>
          <w:b/>
          <w:sz w:val="24"/>
          <w:szCs w:val="24"/>
        </w:rPr>
        <w:t>uredu ravnatelja</w:t>
      </w:r>
      <w:r w:rsidRPr="001F26BF">
        <w:rPr>
          <w:rFonts w:ascii="Arial" w:hAnsi="Arial" w:cs="Arial"/>
          <w:b/>
          <w:sz w:val="24"/>
          <w:szCs w:val="24"/>
        </w:rPr>
        <w:t xml:space="preserve"> na I</w:t>
      </w:r>
      <w:r w:rsidR="00141730">
        <w:rPr>
          <w:rFonts w:ascii="Arial" w:hAnsi="Arial" w:cs="Arial"/>
          <w:b/>
          <w:sz w:val="24"/>
          <w:szCs w:val="24"/>
        </w:rPr>
        <w:t>.</w:t>
      </w:r>
      <w:r w:rsidRPr="001F26BF">
        <w:rPr>
          <w:rFonts w:ascii="Arial" w:hAnsi="Arial" w:cs="Arial"/>
          <w:b/>
          <w:sz w:val="24"/>
          <w:szCs w:val="24"/>
        </w:rPr>
        <w:t xml:space="preserve"> katu zgrade OŠ Rude</w:t>
      </w:r>
      <w:r w:rsidRPr="00E456E8">
        <w:rPr>
          <w:rFonts w:ascii="Arial" w:hAnsi="Arial" w:cs="Arial"/>
          <w:sz w:val="24"/>
          <w:szCs w:val="24"/>
        </w:rPr>
        <w:t xml:space="preserve">. </w:t>
      </w:r>
    </w:p>
    <w:p w:rsidR="00F40818" w:rsidRPr="00E456E8" w:rsidRDefault="00F40818" w:rsidP="003B29C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Svaki od kandidata će dobiti na svoj e-mail točan raspored dolaska na provođenje i procjenu selekcijskog postupka.</w:t>
      </w:r>
    </w:p>
    <w:p w:rsidR="006A7E6F" w:rsidRPr="00E456E8" w:rsidRDefault="006A7E6F" w:rsidP="003B29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E6F" w:rsidRPr="00E456E8" w:rsidRDefault="006A7E6F" w:rsidP="003B29C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 xml:space="preserve">Mole se kandidati sa sobom ponijeti osobnu iskaznicu ili drugu identifikacijsku ispravu. </w:t>
      </w: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lastRenderedPageBreak/>
        <w:t>Ako kandidat ne pristupi procjeni smatrat će se da je odustao od prijave na natječaj i ne smatra se kandidatom.</w:t>
      </w: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 xml:space="preserve">Poziv se u pravilu dostavlja putem elektroničke pošte i objavljuje se na mrežnim stranicama OŠ Rude, </w:t>
      </w:r>
      <w:hyperlink r:id="rId6" w:history="1">
        <w:r w:rsidRPr="00E456E8">
          <w:rPr>
            <w:rStyle w:val="Hiperveza"/>
            <w:rFonts w:ascii="Arial" w:hAnsi="Arial" w:cs="Arial"/>
            <w:sz w:val="24"/>
            <w:szCs w:val="24"/>
          </w:rPr>
          <w:t>www.os-rude.skole.hr</w:t>
        </w:r>
      </w:hyperlink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</w:p>
    <w:p w:rsidR="006A7E6F" w:rsidRPr="00E456E8" w:rsidRDefault="006A7E6F" w:rsidP="006B3F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 xml:space="preserve">Škola o rezultatima natječaja obavještava sve kandidate objavom na mrežnoj stranici škole najkasnije u roku od 15 dana od dana sklapanja ugovora s odabranim kandidatom. U slučaju sudjelovanja kandidata s pravom prednosti pri zapošljavanju, škola će obavijest o odabiru kandidata, prema članku 12. stavku 2. Pravilnika o načinu i postupku zapošljavanja Osnovne škole Rude, dostaviti e-mailom ili poštom svim kandidatima. </w:t>
      </w:r>
    </w:p>
    <w:p w:rsidR="006A7E6F" w:rsidRPr="00E456E8" w:rsidRDefault="006A7E6F" w:rsidP="006B3F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E6F" w:rsidRPr="00E456E8" w:rsidRDefault="006A7E6F" w:rsidP="006A7E6F">
      <w:pPr>
        <w:spacing w:after="0"/>
        <w:rPr>
          <w:rFonts w:ascii="Arial" w:hAnsi="Arial" w:cs="Arial"/>
          <w:sz w:val="24"/>
          <w:szCs w:val="24"/>
        </w:rPr>
      </w:pPr>
    </w:p>
    <w:p w:rsidR="006A7E6F" w:rsidRPr="00E456E8" w:rsidRDefault="006A7E6F" w:rsidP="006A7E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456E8">
        <w:rPr>
          <w:rFonts w:ascii="Arial" w:hAnsi="Arial" w:cs="Arial"/>
          <w:sz w:val="24"/>
          <w:szCs w:val="24"/>
        </w:rPr>
        <w:t>Povje</w:t>
      </w:r>
      <w:r w:rsidR="00C60E49">
        <w:rPr>
          <w:rFonts w:ascii="Arial" w:hAnsi="Arial" w:cs="Arial"/>
          <w:sz w:val="24"/>
          <w:szCs w:val="24"/>
        </w:rPr>
        <w:t>renstvo za procjenu i vrednovanje</w:t>
      </w:r>
    </w:p>
    <w:p w:rsidR="00813766" w:rsidRPr="00E456E8" w:rsidRDefault="00C60E49" w:rsidP="006A7E6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kandidata za zapošljavanje</w:t>
      </w:r>
    </w:p>
    <w:sectPr w:rsidR="00813766" w:rsidRPr="00E456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50" w:rsidRDefault="00031950" w:rsidP="00E456E8">
      <w:pPr>
        <w:spacing w:after="0" w:line="240" w:lineRule="auto"/>
      </w:pPr>
      <w:r>
        <w:separator/>
      </w:r>
    </w:p>
  </w:endnote>
  <w:endnote w:type="continuationSeparator" w:id="0">
    <w:p w:rsidR="00031950" w:rsidRDefault="00031950" w:rsidP="00E4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751514"/>
      <w:docPartObj>
        <w:docPartGallery w:val="Page Numbers (Bottom of Page)"/>
        <w:docPartUnique/>
      </w:docPartObj>
    </w:sdtPr>
    <w:sdtEndPr/>
    <w:sdtContent>
      <w:p w:rsidR="00E456E8" w:rsidRDefault="00E456E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94">
          <w:rPr>
            <w:noProof/>
          </w:rPr>
          <w:t>2</w:t>
        </w:r>
        <w:r>
          <w:fldChar w:fldCharType="end"/>
        </w:r>
      </w:p>
    </w:sdtContent>
  </w:sdt>
  <w:p w:rsidR="00E456E8" w:rsidRDefault="00E456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50" w:rsidRDefault="00031950" w:rsidP="00E456E8">
      <w:pPr>
        <w:spacing w:after="0" w:line="240" w:lineRule="auto"/>
      </w:pPr>
      <w:r>
        <w:separator/>
      </w:r>
    </w:p>
  </w:footnote>
  <w:footnote w:type="continuationSeparator" w:id="0">
    <w:p w:rsidR="00031950" w:rsidRDefault="00031950" w:rsidP="00E45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DD"/>
    <w:rsid w:val="00015532"/>
    <w:rsid w:val="00031950"/>
    <w:rsid w:val="000608AA"/>
    <w:rsid w:val="00141730"/>
    <w:rsid w:val="001C472C"/>
    <w:rsid w:val="001F26BF"/>
    <w:rsid w:val="002079B8"/>
    <w:rsid w:val="00207FDD"/>
    <w:rsid w:val="0026741E"/>
    <w:rsid w:val="002C7F6C"/>
    <w:rsid w:val="00333806"/>
    <w:rsid w:val="003B29CF"/>
    <w:rsid w:val="00400C9A"/>
    <w:rsid w:val="00402F01"/>
    <w:rsid w:val="00491C83"/>
    <w:rsid w:val="00506BC2"/>
    <w:rsid w:val="00537176"/>
    <w:rsid w:val="00541207"/>
    <w:rsid w:val="00567984"/>
    <w:rsid w:val="005A150A"/>
    <w:rsid w:val="005B7CBC"/>
    <w:rsid w:val="00604035"/>
    <w:rsid w:val="00611B1C"/>
    <w:rsid w:val="00623873"/>
    <w:rsid w:val="006A1185"/>
    <w:rsid w:val="006A7E6F"/>
    <w:rsid w:val="006B0505"/>
    <w:rsid w:val="006B3F2F"/>
    <w:rsid w:val="006D0D50"/>
    <w:rsid w:val="00722606"/>
    <w:rsid w:val="007F0F86"/>
    <w:rsid w:val="00813766"/>
    <w:rsid w:val="00825CFA"/>
    <w:rsid w:val="00845269"/>
    <w:rsid w:val="00881BAC"/>
    <w:rsid w:val="008A35BC"/>
    <w:rsid w:val="008C23FB"/>
    <w:rsid w:val="008E43DC"/>
    <w:rsid w:val="00931002"/>
    <w:rsid w:val="00937D28"/>
    <w:rsid w:val="00971C91"/>
    <w:rsid w:val="009B4AB5"/>
    <w:rsid w:val="009E4A4E"/>
    <w:rsid w:val="00A12494"/>
    <w:rsid w:val="00A951A7"/>
    <w:rsid w:val="00AD0153"/>
    <w:rsid w:val="00BA7E1B"/>
    <w:rsid w:val="00BE24E1"/>
    <w:rsid w:val="00C4743E"/>
    <w:rsid w:val="00C60E49"/>
    <w:rsid w:val="00CF2930"/>
    <w:rsid w:val="00D82D24"/>
    <w:rsid w:val="00E456E8"/>
    <w:rsid w:val="00E509B3"/>
    <w:rsid w:val="00E74E67"/>
    <w:rsid w:val="00F3474E"/>
    <w:rsid w:val="00F40818"/>
    <w:rsid w:val="00F91339"/>
    <w:rsid w:val="00FE3DB5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CBAD"/>
  <w15:docId w15:val="{51BAE677-0172-471E-8C0E-E7A05E4B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7E6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4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6E8"/>
  </w:style>
  <w:style w:type="paragraph" w:styleId="Podnoje">
    <w:name w:val="footer"/>
    <w:basedOn w:val="Normal"/>
    <w:link w:val="PodnojeChar"/>
    <w:uiPriority w:val="99"/>
    <w:unhideWhenUsed/>
    <w:rsid w:val="00E4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6E8"/>
  </w:style>
  <w:style w:type="paragraph" w:styleId="Tekstbalonia">
    <w:name w:val="Balloon Text"/>
    <w:basedOn w:val="Normal"/>
    <w:link w:val="TekstbaloniaChar"/>
    <w:uiPriority w:val="99"/>
    <w:semiHidden/>
    <w:unhideWhenUsed/>
    <w:rsid w:val="00A1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rude.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Rude Tajnik</cp:lastModifiedBy>
  <cp:revision>34</cp:revision>
  <cp:lastPrinted>2023-09-05T10:12:00Z</cp:lastPrinted>
  <dcterms:created xsi:type="dcterms:W3CDTF">2020-09-16T09:10:00Z</dcterms:created>
  <dcterms:modified xsi:type="dcterms:W3CDTF">2023-09-05T10:13:00Z</dcterms:modified>
</cp:coreProperties>
</file>