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</w:t>
      </w:r>
      <w:r w:rsidR="00462D89">
        <w:rPr>
          <w:rFonts w:ascii="Times New Roman" w:hAnsi="Times New Roman" w:cs="Times New Roman"/>
          <w:sz w:val="24"/>
          <w:szCs w:val="24"/>
        </w:rPr>
        <w:t>7</w:t>
      </w:r>
      <w:r w:rsidR="005554E2">
        <w:rPr>
          <w:rFonts w:ascii="Times New Roman" w:hAnsi="Times New Roman" w:cs="Times New Roman"/>
          <w:sz w:val="24"/>
          <w:szCs w:val="24"/>
        </w:rPr>
        <w:t>.</w:t>
      </w:r>
      <w:r w:rsidRPr="00E241BB">
        <w:rPr>
          <w:rFonts w:ascii="Times New Roman" w:hAnsi="Times New Roman" w:cs="Times New Roman"/>
          <w:sz w:val="24"/>
          <w:szCs w:val="24"/>
        </w:rPr>
        <w:t xml:space="preserve">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244FC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2</w:t>
      </w:r>
      <w:r w:rsidR="00616CEA">
        <w:rPr>
          <w:rFonts w:ascii="Times New Roman" w:hAnsi="Times New Roman" w:cs="Times New Roman"/>
          <w:sz w:val="24"/>
          <w:szCs w:val="24"/>
        </w:rPr>
        <w:t>0 do 3</w:t>
      </w:r>
      <w:r w:rsidR="004C6B7B">
        <w:rPr>
          <w:rFonts w:ascii="Times New Roman" w:hAnsi="Times New Roman" w:cs="Times New Roman"/>
          <w:sz w:val="24"/>
          <w:szCs w:val="24"/>
        </w:rPr>
        <w:t>6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A3737B">
        <w:rPr>
          <w:rFonts w:ascii="Times New Roman" w:hAnsi="Times New Roman" w:cs="Times New Roman"/>
          <w:sz w:val="24"/>
          <w:szCs w:val="24"/>
        </w:rPr>
        <w:t xml:space="preserve">sati </w:t>
      </w:r>
      <w:r w:rsidRPr="00E241BB">
        <w:rPr>
          <w:rFonts w:ascii="Times New Roman" w:hAnsi="Times New Roman" w:cs="Times New Roman"/>
          <w:sz w:val="24"/>
          <w:szCs w:val="24"/>
        </w:rPr>
        <w:t xml:space="preserve">tjedno </w:t>
      </w:r>
      <w:r w:rsidR="00616CEA">
        <w:rPr>
          <w:rFonts w:ascii="Times New Roman" w:hAnsi="Times New Roman" w:cs="Times New Roman"/>
          <w:sz w:val="24"/>
          <w:szCs w:val="24"/>
        </w:rPr>
        <w:t>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</w:t>
      </w:r>
      <w:r w:rsidR="00616CEA">
        <w:rPr>
          <w:rFonts w:ascii="Times New Roman" w:hAnsi="Times New Roman" w:cs="Times New Roman"/>
          <w:sz w:val="24"/>
          <w:szCs w:val="24"/>
        </w:rPr>
        <w:t>u potpunosti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>en</w:t>
      </w:r>
      <w:r w:rsidR="00616CEA">
        <w:rPr>
          <w:rFonts w:ascii="Times New Roman" w:hAnsi="Times New Roman" w:cs="Times New Roman"/>
          <w:sz w:val="24"/>
          <w:szCs w:val="24"/>
        </w:rPr>
        <w:t>o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="00980E92">
        <w:rPr>
          <w:rFonts w:ascii="Times New Roman" w:hAnsi="Times New Roman" w:cs="Times New Roman"/>
          <w:sz w:val="24"/>
          <w:szCs w:val="24"/>
        </w:rPr>
        <w:t>četverogodišnj</w:t>
      </w:r>
      <w:r w:rsidR="00616CEA">
        <w:rPr>
          <w:rFonts w:ascii="Times New Roman" w:hAnsi="Times New Roman" w:cs="Times New Roman"/>
          <w:sz w:val="24"/>
          <w:szCs w:val="24"/>
        </w:rPr>
        <w:t>e</w:t>
      </w:r>
      <w:r w:rsidR="00980E92">
        <w:rPr>
          <w:rFonts w:ascii="Times New Roman" w:hAnsi="Times New Roman" w:cs="Times New Roman"/>
          <w:sz w:val="24"/>
          <w:szCs w:val="24"/>
        </w:rPr>
        <w:t xml:space="preserve"> </w:t>
      </w:r>
      <w:r w:rsidR="009C06F8">
        <w:rPr>
          <w:rFonts w:ascii="Times New Roman" w:hAnsi="Times New Roman" w:cs="Times New Roman"/>
          <w:sz w:val="24"/>
          <w:szCs w:val="24"/>
        </w:rPr>
        <w:t>srednj</w:t>
      </w:r>
      <w:r w:rsidR="00616CEA">
        <w:rPr>
          <w:rFonts w:ascii="Times New Roman" w:hAnsi="Times New Roman" w:cs="Times New Roman"/>
          <w:sz w:val="24"/>
          <w:szCs w:val="24"/>
        </w:rPr>
        <w:t>oškolsko obrazovanje,</w:t>
      </w:r>
    </w:p>
    <w:p w:rsidR="00616CEA" w:rsidRPr="00E241BB" w:rsidRDefault="00616CEA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osposobljavanje i stečena djelomična kvalifikacija u edukacijama za pomoćnike u nastavi (mogućnost naknadnog osposobljavanja),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616CEA" w:rsidRDefault="00FA4279" w:rsidP="00616C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  <w:r w:rsidR="00616CEA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616CEA">
        <w:rPr>
          <w:rFonts w:ascii="Times New Roman" w:hAnsi="Times New Roman" w:cs="Times New Roman"/>
          <w:sz w:val="24"/>
          <w:szCs w:val="24"/>
        </w:rPr>
        <w:t>V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="00616CEA">
        <w:rPr>
          <w:rFonts w:ascii="Times New Roman" w:hAnsi="Times New Roman" w:cs="Times New Roman"/>
          <w:sz w:val="24"/>
          <w:szCs w:val="24"/>
        </w:rPr>
        <w:t>,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  <w:r w:rsidR="00616CEA">
        <w:rPr>
          <w:rFonts w:ascii="Times New Roman" w:hAnsi="Times New Roman" w:cs="Times New Roman"/>
          <w:sz w:val="24"/>
          <w:szCs w:val="24"/>
        </w:rPr>
        <w:t>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</w:t>
        </w:r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lastRenderedPageBreak/>
          <w:t>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441078">
        <w:rPr>
          <w:rFonts w:ascii="Times New Roman" w:hAnsi="Times New Roman" w:cs="Times New Roman"/>
          <w:sz w:val="24"/>
          <w:szCs w:val="24"/>
        </w:rPr>
        <w:t>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441078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078">
        <w:rPr>
          <w:rFonts w:ascii="Times New Roman" w:hAnsi="Times New Roman" w:cs="Times New Roman"/>
          <w:b/>
          <w:sz w:val="24"/>
          <w:szCs w:val="24"/>
        </w:rPr>
        <w:t xml:space="preserve">Rok za podnošenje prijava je </w:t>
      </w:r>
      <w:r w:rsidR="00812F8A" w:rsidRPr="00441078">
        <w:rPr>
          <w:rFonts w:ascii="Times New Roman" w:hAnsi="Times New Roman" w:cs="Times New Roman"/>
          <w:b/>
          <w:sz w:val="24"/>
          <w:szCs w:val="24"/>
        </w:rPr>
        <w:t>od</w:t>
      </w:r>
      <w:r w:rsidR="00B77844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C7">
        <w:rPr>
          <w:rFonts w:ascii="Times New Roman" w:hAnsi="Times New Roman" w:cs="Times New Roman"/>
          <w:b/>
          <w:sz w:val="24"/>
          <w:szCs w:val="24"/>
        </w:rPr>
        <w:t>19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244FC7">
        <w:rPr>
          <w:rFonts w:ascii="Times New Roman" w:hAnsi="Times New Roman" w:cs="Times New Roman"/>
          <w:b/>
          <w:sz w:val="24"/>
          <w:szCs w:val="24"/>
        </w:rPr>
        <w:t>9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CC6750">
        <w:rPr>
          <w:rFonts w:ascii="Times New Roman" w:hAnsi="Times New Roman" w:cs="Times New Roman"/>
          <w:b/>
          <w:sz w:val="24"/>
          <w:szCs w:val="24"/>
        </w:rPr>
        <w:t>2</w:t>
      </w:r>
      <w:r w:rsidR="00244FC7">
        <w:rPr>
          <w:rFonts w:ascii="Times New Roman" w:hAnsi="Times New Roman" w:cs="Times New Roman"/>
          <w:b/>
          <w:sz w:val="24"/>
          <w:szCs w:val="24"/>
        </w:rPr>
        <w:t>3</w:t>
      </w:r>
      <w:r w:rsidR="00D62226" w:rsidRPr="00441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FC7">
        <w:rPr>
          <w:rFonts w:ascii="Times New Roman" w:hAnsi="Times New Roman" w:cs="Times New Roman"/>
          <w:b/>
          <w:sz w:val="24"/>
          <w:szCs w:val="24"/>
        </w:rPr>
        <w:t>9</w:t>
      </w:r>
      <w:r w:rsidR="00441078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65F4">
        <w:rPr>
          <w:rFonts w:ascii="Times New Roman" w:hAnsi="Times New Roman" w:cs="Times New Roman"/>
          <w:b/>
          <w:sz w:val="24"/>
          <w:szCs w:val="24"/>
        </w:rPr>
        <w:t>2</w:t>
      </w:r>
      <w:r w:rsidR="00B252E3" w:rsidRPr="00441078">
        <w:rPr>
          <w:rFonts w:ascii="Times New Roman" w:hAnsi="Times New Roman" w:cs="Times New Roman"/>
          <w:b/>
          <w:sz w:val="24"/>
          <w:szCs w:val="24"/>
        </w:rPr>
        <w:t>.</w:t>
      </w:r>
      <w:r w:rsidR="00B70417" w:rsidRPr="00441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F665F4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65F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/0</w:t>
      </w:r>
      <w:r w:rsidR="00244FC7">
        <w:rPr>
          <w:rFonts w:ascii="Times New Roman" w:hAnsi="Times New Roman" w:cs="Times New Roman"/>
          <w:sz w:val="24"/>
          <w:szCs w:val="24"/>
        </w:rPr>
        <w:t>5</w:t>
      </w:r>
    </w:p>
    <w:p w:rsidR="00441078" w:rsidRDefault="00441078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238-27-16-2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Rude, </w:t>
      </w:r>
      <w:r w:rsidR="00244FC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4FC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</w:t>
      </w:r>
      <w:r w:rsidR="00F66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52FAE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80CD0"/>
    <w:rsid w:val="003A6B7D"/>
    <w:rsid w:val="004246E4"/>
    <w:rsid w:val="00441078"/>
    <w:rsid w:val="00462D89"/>
    <w:rsid w:val="004647DA"/>
    <w:rsid w:val="00471A26"/>
    <w:rsid w:val="004A4E44"/>
    <w:rsid w:val="004C159C"/>
    <w:rsid w:val="004C6B7B"/>
    <w:rsid w:val="00500FBE"/>
    <w:rsid w:val="005554E2"/>
    <w:rsid w:val="00585518"/>
    <w:rsid w:val="00616CEA"/>
    <w:rsid w:val="00680444"/>
    <w:rsid w:val="006E130E"/>
    <w:rsid w:val="007452BF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C6750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938DC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15</cp:revision>
  <cp:lastPrinted>2022-08-08T07:30:00Z</cp:lastPrinted>
  <dcterms:created xsi:type="dcterms:W3CDTF">2020-09-08T11:11:00Z</dcterms:created>
  <dcterms:modified xsi:type="dcterms:W3CDTF">2022-09-19T06:07:00Z</dcterms:modified>
</cp:coreProperties>
</file>