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B704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(25</w:t>
      </w:r>
      <w:r w:rsidRPr="00E241BB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B70417">
        <w:rPr>
          <w:rFonts w:ascii="Times New Roman" w:hAnsi="Times New Roman" w:cs="Times New Roman"/>
          <w:sz w:val="24"/>
          <w:szCs w:val="24"/>
        </w:rPr>
        <w:t>)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9C06F8">
        <w:rPr>
          <w:rFonts w:ascii="Times New Roman" w:hAnsi="Times New Roman" w:cs="Times New Roman"/>
          <w:sz w:val="24"/>
          <w:szCs w:val="24"/>
        </w:rPr>
        <w:t>taksi-prijevoz</w:t>
      </w:r>
      <w:r w:rsidR="00500FBE">
        <w:rPr>
          <w:rFonts w:ascii="Times New Roman" w:hAnsi="Times New Roman" w:cs="Times New Roman"/>
          <w:sz w:val="24"/>
          <w:szCs w:val="24"/>
        </w:rPr>
        <w:t xml:space="preserve"> ili vlastiti 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 xml:space="preserve">ena </w:t>
      </w:r>
      <w:r w:rsidR="00980E92">
        <w:rPr>
          <w:rFonts w:ascii="Times New Roman" w:hAnsi="Times New Roman" w:cs="Times New Roman"/>
          <w:sz w:val="24"/>
          <w:szCs w:val="24"/>
        </w:rPr>
        <w:t xml:space="preserve">četverogodišnja </w:t>
      </w:r>
      <w:r w:rsidR="009C06F8">
        <w:rPr>
          <w:rFonts w:ascii="Times New Roman" w:hAnsi="Times New Roman" w:cs="Times New Roman"/>
          <w:sz w:val="24"/>
          <w:szCs w:val="24"/>
        </w:rPr>
        <w:t>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</w:t>
      </w: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 xml:space="preserve">potrebni za ostvarivanje prava prednosti pri zapošljavanju, potražiti na sljedećoj poveznici: </w:t>
      </w:r>
      <w:hyperlink r:id="rId7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 xml:space="preserve">od </w:t>
      </w:r>
      <w:r w:rsidR="004246E4">
        <w:rPr>
          <w:rFonts w:ascii="Times New Roman" w:hAnsi="Times New Roman" w:cs="Times New Roman"/>
          <w:sz w:val="24"/>
          <w:szCs w:val="24"/>
        </w:rPr>
        <w:t>2</w:t>
      </w:r>
      <w:r w:rsidR="00B70417">
        <w:rPr>
          <w:rFonts w:ascii="Times New Roman" w:hAnsi="Times New Roman" w:cs="Times New Roman"/>
          <w:sz w:val="24"/>
          <w:szCs w:val="24"/>
        </w:rPr>
        <w:t xml:space="preserve">8. listopada do 4. studenog </w:t>
      </w:r>
      <w:bookmarkStart w:id="0" w:name="_GoBack"/>
      <w:bookmarkEnd w:id="0"/>
      <w:r w:rsidR="009C06F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246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06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306"/>
    <w:rsid w:val="0034559F"/>
    <w:rsid w:val="0034745B"/>
    <w:rsid w:val="003530D2"/>
    <w:rsid w:val="00356F28"/>
    <w:rsid w:val="004246E4"/>
    <w:rsid w:val="00471A26"/>
    <w:rsid w:val="004A4E44"/>
    <w:rsid w:val="004C159C"/>
    <w:rsid w:val="00500FBE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81870"/>
    <w:rsid w:val="00B15D78"/>
    <w:rsid w:val="00B40402"/>
    <w:rsid w:val="00B70417"/>
    <w:rsid w:val="00BB369C"/>
    <w:rsid w:val="00C27E78"/>
    <w:rsid w:val="00C40BB4"/>
    <w:rsid w:val="00CE68C4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Kristina</cp:lastModifiedBy>
  <cp:revision>2</cp:revision>
  <cp:lastPrinted>2015-08-28T11:56:00Z</cp:lastPrinted>
  <dcterms:created xsi:type="dcterms:W3CDTF">2019-10-28T07:26:00Z</dcterms:created>
  <dcterms:modified xsi:type="dcterms:W3CDTF">2019-10-28T07:26:00Z</dcterms:modified>
</cp:coreProperties>
</file>